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4661CF"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内容稍后上传</w:t>
      </w:r>
    </w:p>
    <w:p w14:paraId="0D8554F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1C1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2024-12-16T02:39:22Z</dcterms:created>
  <dc:creator>Administrator</dc:creator>
  <cp:lastModifiedBy>尤可琳琳.</cp:lastModifiedBy>
  <dcterms:modified xsi:type="dcterms:W3CDTF">2024-12-16T02:39:30Z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8F877F0AC87D432AA26CF1F2399E8B59_12</vt:lpwstr>
  </property>
</Properties>
</file>